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9"/>
        <w:gridCol w:w="907"/>
        <w:gridCol w:w="5580"/>
      </w:tblGrid>
      <w:tr w:rsidR="004F165F" w:rsidTr="004F165F">
        <w:tc>
          <w:tcPr>
            <w:tcW w:w="9016" w:type="dxa"/>
            <w:gridSpan w:val="3"/>
          </w:tcPr>
          <w:p w:rsidR="004F165F" w:rsidRPr="004F165F" w:rsidRDefault="004F165F" w:rsidP="004F165F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4F165F">
              <w:rPr>
                <w:b/>
                <w:sz w:val="36"/>
                <w:szCs w:val="36"/>
                <w:u w:val="single"/>
              </w:rPr>
              <w:t>Chestnut Class learning Wednesday 24</w:t>
            </w:r>
            <w:r w:rsidRPr="004F165F">
              <w:rPr>
                <w:b/>
                <w:sz w:val="36"/>
                <w:szCs w:val="36"/>
                <w:u w:val="single"/>
                <w:vertAlign w:val="superscript"/>
              </w:rPr>
              <w:t>th</w:t>
            </w:r>
            <w:r w:rsidRPr="004F165F">
              <w:rPr>
                <w:b/>
                <w:sz w:val="36"/>
                <w:szCs w:val="36"/>
                <w:u w:val="single"/>
              </w:rPr>
              <w:t xml:space="preserve"> June 2026</w:t>
            </w:r>
          </w:p>
        </w:tc>
      </w:tr>
      <w:tr w:rsidR="00BE18AA" w:rsidTr="00BE18AA">
        <w:tc>
          <w:tcPr>
            <w:tcW w:w="1710" w:type="dxa"/>
          </w:tcPr>
          <w:p w:rsidR="00BE18AA" w:rsidRPr="004F165F" w:rsidRDefault="00BE18AA" w:rsidP="00BE18AA">
            <w:pPr>
              <w:rPr>
                <w:sz w:val="48"/>
                <w:szCs w:val="48"/>
              </w:rPr>
            </w:pPr>
            <w:r w:rsidRPr="004F165F">
              <w:rPr>
                <w:b/>
                <w:sz w:val="48"/>
                <w:szCs w:val="48"/>
              </w:rPr>
              <w:t>English</w:t>
            </w:r>
          </w:p>
        </w:tc>
        <w:tc>
          <w:tcPr>
            <w:tcW w:w="7306" w:type="dxa"/>
            <w:gridSpan w:val="2"/>
          </w:tcPr>
          <w:p w:rsidR="00432D76" w:rsidRDefault="00D31C3F" w:rsidP="00D31C3F">
            <w:pPr>
              <w:shd w:val="clear" w:color="auto" w:fill="D9D9D9" w:themeFill="background1" w:themeFillShade="D9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Use this story </w:t>
            </w:r>
            <w:r w:rsidR="00432D76">
              <w:rPr>
                <w:sz w:val="32"/>
                <w:szCs w:val="32"/>
              </w:rPr>
              <w:t>starter to EITHER write your own story OR create a comic strip.</w:t>
            </w:r>
          </w:p>
          <w:p w:rsidR="00D31C3F" w:rsidRPr="00D31C3F" w:rsidRDefault="00D31C3F" w:rsidP="00D31C3F">
            <w:pPr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en-GB"/>
              </w:rPr>
            </w:pPr>
            <w:r w:rsidRPr="00D31C3F">
              <w:rPr>
                <w:rFonts w:ascii="Segoe UI Symbol" w:eastAsia="Times New Roman" w:hAnsi="Segoe UI Symbol" w:cs="Segoe UI Symbol"/>
                <w:b/>
                <w:bCs/>
                <w:sz w:val="30"/>
                <w:szCs w:val="30"/>
                <w:lang w:eastAsia="en-GB"/>
              </w:rPr>
              <w:t>🍿</w:t>
            </w:r>
            <w:r w:rsidRPr="00D31C3F">
              <w:rPr>
                <w:rFonts w:ascii="Arial" w:eastAsia="Times New Roman" w:hAnsi="Arial" w:cs="Arial"/>
                <w:b/>
                <w:bCs/>
                <w:sz w:val="30"/>
                <w:szCs w:val="30"/>
                <w:lang w:eastAsia="en-GB"/>
              </w:rPr>
              <w:t xml:space="preserve"> The Great Popcorn Plot</w:t>
            </w:r>
          </w:p>
          <w:p w:rsidR="00D31C3F" w:rsidRPr="00432D76" w:rsidRDefault="00D31C3F" w:rsidP="00D31C3F">
            <w:pPr>
              <w:rPr>
                <w:sz w:val="32"/>
                <w:szCs w:val="32"/>
              </w:rPr>
            </w:pPr>
            <w:r w:rsidRPr="00D31C3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Every single bag of popcorn sold at the midnight show had turned a bizarre, bright shade of purple, and anyone who ate it instantly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lost the ability to speak. Mack, the acrobat's son</w:t>
            </w:r>
            <w:r w:rsidRPr="00D31C3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watched in horror as the audience could only communicate through frantic hand gestures and wild pointing. Clutched in the hand of the sleeping popcorn vendor was a tiny brass key shaped like a clown's shoe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 which didn't fit any lock Mack</w:t>
            </w:r>
            <w:r w:rsidRPr="00D31C3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had ever seen before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…</w:t>
            </w:r>
          </w:p>
        </w:tc>
      </w:tr>
      <w:tr w:rsidR="00BE18AA" w:rsidTr="00BE18AA">
        <w:tc>
          <w:tcPr>
            <w:tcW w:w="1710" w:type="dxa"/>
          </w:tcPr>
          <w:p w:rsidR="00BE18AA" w:rsidRPr="004F165F" w:rsidRDefault="00BE18AA" w:rsidP="00BE18AA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Time to talk</w:t>
            </w:r>
          </w:p>
        </w:tc>
        <w:tc>
          <w:tcPr>
            <w:tcW w:w="7306" w:type="dxa"/>
            <w:gridSpan w:val="2"/>
          </w:tcPr>
          <w:p w:rsidR="00BE18AA" w:rsidRDefault="00BE18AA" w:rsidP="00BE18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Would you rather – slide down rainbows or bounce on clouds?</w:t>
            </w:r>
          </w:p>
          <w:p w:rsidR="00BE18AA" w:rsidRDefault="00BE18AA" w:rsidP="00BE18AA">
            <w:pPr>
              <w:rPr>
                <w:sz w:val="32"/>
                <w:szCs w:val="32"/>
              </w:rPr>
            </w:pPr>
          </w:p>
          <w:p w:rsidR="00BE18AA" w:rsidRDefault="00BE18AA" w:rsidP="00BE18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Did Humpty Dumpty fall or was he pushed?</w:t>
            </w:r>
          </w:p>
          <w:p w:rsidR="00BE18AA" w:rsidRDefault="00BE18AA" w:rsidP="00BE18AA">
            <w:pPr>
              <w:rPr>
                <w:sz w:val="32"/>
                <w:szCs w:val="32"/>
              </w:rPr>
            </w:pPr>
          </w:p>
          <w:p w:rsidR="00BE18AA" w:rsidRPr="00BE18AA" w:rsidRDefault="00BE18AA" w:rsidP="00BE18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Should a theme park be built on Box Rec? Discuss the arguments for and against.</w:t>
            </w:r>
          </w:p>
        </w:tc>
      </w:tr>
      <w:tr w:rsidR="004F165F" w:rsidTr="004F165F">
        <w:tc>
          <w:tcPr>
            <w:tcW w:w="9016" w:type="dxa"/>
            <w:gridSpan w:val="3"/>
          </w:tcPr>
          <w:p w:rsidR="004F165F" w:rsidRPr="00D31C3F" w:rsidRDefault="004F165F">
            <w:pPr>
              <w:rPr>
                <w:sz w:val="32"/>
                <w:szCs w:val="32"/>
              </w:rPr>
            </w:pPr>
            <w:r w:rsidRPr="00D31C3F">
              <w:rPr>
                <w:b/>
                <w:sz w:val="48"/>
                <w:szCs w:val="48"/>
              </w:rPr>
              <w:t>Maths</w:t>
            </w:r>
            <w:r w:rsidR="00D31C3F" w:rsidRPr="00D31C3F">
              <w:rPr>
                <w:sz w:val="32"/>
                <w:szCs w:val="32"/>
              </w:rPr>
              <w:t xml:space="preserve"> – melted ice cream mystery</w:t>
            </w:r>
            <w:bookmarkStart w:id="0" w:name="_GoBack"/>
            <w:bookmarkEnd w:id="0"/>
          </w:p>
          <w:p w:rsidR="00D31C3F" w:rsidRPr="004F165F" w:rsidRDefault="00D31C3F">
            <w:pPr>
              <w:rPr>
                <w:b/>
                <w:sz w:val="52"/>
                <w:szCs w:val="52"/>
              </w:rPr>
            </w:pPr>
            <w:r w:rsidRPr="00D31C3F">
              <w:rPr>
                <w:sz w:val="32"/>
                <w:szCs w:val="32"/>
              </w:rPr>
              <w:t>(a separate attachment)</w:t>
            </w:r>
            <w:r>
              <w:rPr>
                <w:b/>
                <w:sz w:val="52"/>
                <w:szCs w:val="52"/>
              </w:rPr>
              <w:t xml:space="preserve"> </w:t>
            </w:r>
          </w:p>
        </w:tc>
      </w:tr>
      <w:tr w:rsidR="004F165F" w:rsidTr="004F165F">
        <w:tc>
          <w:tcPr>
            <w:tcW w:w="9016" w:type="dxa"/>
            <w:gridSpan w:val="3"/>
          </w:tcPr>
          <w:p w:rsidR="004F165F" w:rsidRPr="004F165F" w:rsidRDefault="004F165F">
            <w:pPr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Art and Design activities</w:t>
            </w:r>
          </w:p>
        </w:tc>
      </w:tr>
      <w:tr w:rsidR="004F165F" w:rsidTr="004F165F">
        <w:tc>
          <w:tcPr>
            <w:tcW w:w="2360" w:type="dxa"/>
            <w:gridSpan w:val="2"/>
          </w:tcPr>
          <w:p w:rsidR="004F165F" w:rsidRPr="004F165F" w:rsidRDefault="00D31C3F" w:rsidP="00D31C3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31C3F">
              <w:rPr>
                <w:rFonts w:ascii="Comic Sans MS" w:hAnsi="Comic Sans MS"/>
                <w:sz w:val="32"/>
                <w:szCs w:val="32"/>
              </w:rPr>
              <w:drawing>
                <wp:inline distT="0" distB="0" distL="0" distR="0" wp14:anchorId="5EC7A678" wp14:editId="34FBB6F4">
                  <wp:extent cx="444500" cy="101599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854" cy="1035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6" w:type="dxa"/>
          </w:tcPr>
          <w:p w:rsidR="004F165F" w:rsidRPr="00BE18AA" w:rsidRDefault="00BE18AA">
            <w:pPr>
              <w:rPr>
                <w:rFonts w:ascii="Comic Sans MS" w:hAnsi="Comic Sans MS"/>
                <w:sz w:val="32"/>
                <w:szCs w:val="32"/>
              </w:rPr>
            </w:pPr>
            <w:r w:rsidRPr="00BE18AA">
              <w:rPr>
                <w:rFonts w:ascii="Comic Sans MS" w:hAnsi="Comic Sans MS"/>
                <w:sz w:val="32"/>
                <w:szCs w:val="32"/>
              </w:rPr>
              <w:t>Design your own surfboard!</w:t>
            </w:r>
          </w:p>
        </w:tc>
      </w:tr>
      <w:tr w:rsidR="004F165F" w:rsidTr="004F165F">
        <w:tc>
          <w:tcPr>
            <w:tcW w:w="2360" w:type="dxa"/>
            <w:gridSpan w:val="2"/>
          </w:tcPr>
          <w:p w:rsidR="004F165F" w:rsidRDefault="00D31C3F" w:rsidP="00D31C3F">
            <w:pPr>
              <w:jc w:val="center"/>
            </w:pPr>
            <w:r w:rsidRPr="00D31C3F">
              <w:drawing>
                <wp:inline distT="0" distB="0" distL="0" distR="0" wp14:anchorId="6A60C943" wp14:editId="4DF20997">
                  <wp:extent cx="1314518" cy="132086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518" cy="132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6" w:type="dxa"/>
          </w:tcPr>
          <w:p w:rsidR="004F165F" w:rsidRPr="00BE18AA" w:rsidRDefault="00BE18A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Create a map of the most amazing circus on Earth!</w:t>
            </w:r>
          </w:p>
        </w:tc>
      </w:tr>
      <w:tr w:rsidR="004F165F" w:rsidTr="004F165F">
        <w:tc>
          <w:tcPr>
            <w:tcW w:w="2360" w:type="dxa"/>
            <w:gridSpan w:val="2"/>
          </w:tcPr>
          <w:p w:rsidR="004F165F" w:rsidRDefault="00D31C3F">
            <w:r w:rsidRPr="00D31C3F">
              <w:drawing>
                <wp:inline distT="0" distB="0" distL="0" distR="0" wp14:anchorId="5BF13B92" wp14:editId="6C448F92">
                  <wp:extent cx="2044805" cy="9716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805" cy="9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6" w:type="dxa"/>
          </w:tcPr>
          <w:p w:rsidR="004F165F" w:rsidRPr="00BE18AA" w:rsidRDefault="00432D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Design a menu for lunch or tea and help to prepare it.</w:t>
            </w:r>
          </w:p>
        </w:tc>
      </w:tr>
    </w:tbl>
    <w:p w:rsidR="00D90473" w:rsidRDefault="00D90473"/>
    <w:sectPr w:rsidR="00D904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229"/>
    <w:rsid w:val="00432D76"/>
    <w:rsid w:val="004F165F"/>
    <w:rsid w:val="005D3229"/>
    <w:rsid w:val="00BE18AA"/>
    <w:rsid w:val="00D31C3F"/>
    <w:rsid w:val="00D9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E0A4D"/>
  <w15:chartTrackingRefBased/>
  <w15:docId w15:val="{84BB3181-73C8-475A-85B0-1F307809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1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0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101657">
          <w:marLeft w:val="0"/>
          <w:marRight w:val="0"/>
          <w:marTop w:val="5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3624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Phillips</dc:creator>
  <cp:keywords/>
  <dc:description/>
  <cp:lastModifiedBy>Nicola Phillips</cp:lastModifiedBy>
  <cp:revision>3</cp:revision>
  <dcterms:created xsi:type="dcterms:W3CDTF">2026-06-23T14:57:00Z</dcterms:created>
  <dcterms:modified xsi:type="dcterms:W3CDTF">2026-06-23T15:25:00Z</dcterms:modified>
</cp:coreProperties>
</file>