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</w:t>
      </w:r>
      <w:r w:rsidR="000666DB">
        <w:rPr>
          <w:sz w:val="32"/>
          <w:szCs w:val="32"/>
          <w:u w:val="single"/>
          <w:lang w:val="en-US"/>
        </w:rPr>
        <w:t>aths</w:t>
      </w:r>
      <w:proofErr w:type="spellEnd"/>
      <w:r w:rsidR="000666DB">
        <w:rPr>
          <w:sz w:val="32"/>
          <w:szCs w:val="32"/>
          <w:u w:val="single"/>
          <w:lang w:val="en-US"/>
        </w:rPr>
        <w:t xml:space="preserve"> Home Learning – Thursday 17</w:t>
      </w:r>
      <w:r w:rsidR="00B926FD" w:rsidRPr="00B926FD">
        <w:rPr>
          <w:sz w:val="32"/>
          <w:szCs w:val="32"/>
          <w:u w:val="single"/>
          <w:vertAlign w:val="superscript"/>
          <w:lang w:val="en-US"/>
        </w:rPr>
        <w:t>th</w:t>
      </w:r>
      <w:r w:rsidR="00B926FD">
        <w:rPr>
          <w:sz w:val="32"/>
          <w:szCs w:val="32"/>
          <w:u w:val="single"/>
          <w:lang w:val="en-US"/>
        </w:rPr>
        <w:t xml:space="preserve"> </w:t>
      </w:r>
      <w:r w:rsidR="00F83BFD">
        <w:rPr>
          <w:sz w:val="32"/>
          <w:szCs w:val="32"/>
          <w:u w:val="single"/>
          <w:lang w:val="en-US"/>
        </w:rPr>
        <w:t>Octo</w:t>
      </w:r>
      <w:r w:rsidRPr="00545503">
        <w:rPr>
          <w:sz w:val="32"/>
          <w:szCs w:val="32"/>
          <w:u w:val="single"/>
          <w:lang w:val="en-US"/>
        </w:rPr>
        <w:t>ber</w:t>
      </w:r>
    </w:p>
    <w:p w:rsidR="00F65A54" w:rsidRDefault="00285E5C">
      <w:pPr>
        <w:rPr>
          <w:sz w:val="32"/>
          <w:szCs w:val="32"/>
          <w:lang w:val="en-US"/>
        </w:rPr>
      </w:pPr>
      <w:r w:rsidRPr="00F65A54">
        <w:rPr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3D30BC29" wp14:editId="11AF389B">
            <wp:simplePos x="0" y="0"/>
            <wp:positionH relativeFrom="column">
              <wp:posOffset>-914400</wp:posOffset>
            </wp:positionH>
            <wp:positionV relativeFrom="paragraph">
              <wp:posOffset>6169871</wp:posOffset>
            </wp:positionV>
            <wp:extent cx="7369175" cy="2785110"/>
            <wp:effectExtent l="0" t="0" r="317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9175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 w:rsidRPr="00F65A54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8B1B3AB" wp14:editId="44465E32">
            <wp:simplePos x="0" y="0"/>
            <wp:positionH relativeFrom="column">
              <wp:posOffset>-676910</wp:posOffset>
            </wp:positionH>
            <wp:positionV relativeFrom="paragraph">
              <wp:posOffset>976206</wp:posOffset>
            </wp:positionV>
            <wp:extent cx="2404745" cy="2616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 w:rsidRPr="00F65A54">
        <w:rPr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6D18FB3" wp14:editId="6082B020">
            <wp:simplePos x="0" y="0"/>
            <wp:positionH relativeFrom="column">
              <wp:posOffset>-847725</wp:posOffset>
            </wp:positionH>
            <wp:positionV relativeFrom="paragraph">
              <wp:posOffset>3514725</wp:posOffset>
            </wp:positionV>
            <wp:extent cx="7165975" cy="270891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5975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 w:rsidRPr="00F65A54"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0AB9D43" wp14:editId="22BCBA74">
            <wp:simplePos x="0" y="0"/>
            <wp:positionH relativeFrom="column">
              <wp:posOffset>4037965</wp:posOffset>
            </wp:positionH>
            <wp:positionV relativeFrom="paragraph">
              <wp:posOffset>946361</wp:posOffset>
            </wp:positionV>
            <wp:extent cx="2404745" cy="26162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 w:rsidRPr="00F65A54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D49C6F0" wp14:editId="5261B403">
            <wp:simplePos x="0" y="0"/>
            <wp:positionH relativeFrom="column">
              <wp:posOffset>1688677</wp:posOffset>
            </wp:positionH>
            <wp:positionV relativeFrom="paragraph">
              <wp:posOffset>946361</wp:posOffset>
            </wp:positionV>
            <wp:extent cx="2404745" cy="2616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>
        <w:rPr>
          <w:sz w:val="32"/>
          <w:szCs w:val="32"/>
          <w:lang w:val="en-US"/>
        </w:rPr>
        <w:t xml:space="preserve">Choose a 2-digit </w:t>
      </w:r>
      <w:r>
        <w:rPr>
          <w:sz w:val="32"/>
          <w:szCs w:val="32"/>
          <w:lang w:val="en-US"/>
        </w:rPr>
        <w:t>number on</w:t>
      </w:r>
      <w:r w:rsidR="00F65A54">
        <w:rPr>
          <w:sz w:val="32"/>
          <w:szCs w:val="32"/>
          <w:lang w:val="en-US"/>
        </w:rPr>
        <w:t xml:space="preserve"> the hundred square</w:t>
      </w:r>
      <w:r>
        <w:rPr>
          <w:sz w:val="32"/>
          <w:szCs w:val="32"/>
          <w:lang w:val="en-US"/>
        </w:rPr>
        <w:t xml:space="preserve"> and </w:t>
      </w:r>
      <w:proofErr w:type="spellStart"/>
      <w:r>
        <w:rPr>
          <w:sz w:val="32"/>
          <w:szCs w:val="32"/>
          <w:lang w:val="en-US"/>
        </w:rPr>
        <w:t>colour</w:t>
      </w:r>
      <w:proofErr w:type="spellEnd"/>
      <w:r>
        <w:rPr>
          <w:sz w:val="32"/>
          <w:szCs w:val="32"/>
          <w:lang w:val="en-US"/>
        </w:rPr>
        <w:t xml:space="preserve"> it in</w:t>
      </w:r>
      <w:r w:rsidR="00F65A54">
        <w:rPr>
          <w:sz w:val="32"/>
          <w:szCs w:val="32"/>
          <w:lang w:val="en-US"/>
        </w:rPr>
        <w:t xml:space="preserve">. Write it in the middle square then use your hundred square to find </w:t>
      </w:r>
      <w:r w:rsidR="00F65A54">
        <w:rPr>
          <w:sz w:val="32"/>
          <w:szCs w:val="32"/>
          <w:lang w:val="en-US"/>
        </w:rPr>
        <w:lastRenderedPageBreak/>
        <w:t xml:space="preserve">10 more and less; 1 more and less. </w:t>
      </w:r>
      <w:proofErr w:type="spellStart"/>
      <w:r w:rsidR="00F65A54">
        <w:rPr>
          <w:sz w:val="32"/>
          <w:szCs w:val="32"/>
          <w:lang w:val="en-US"/>
        </w:rPr>
        <w:t>Colour</w:t>
      </w:r>
      <w:proofErr w:type="spellEnd"/>
      <w:r w:rsidR="00F65A54">
        <w:rPr>
          <w:sz w:val="32"/>
          <w:szCs w:val="32"/>
          <w:lang w:val="en-US"/>
        </w:rPr>
        <w:t xml:space="preserve"> the numbers on your 100 square.</w:t>
      </w:r>
    </w:p>
    <w:p w:rsidR="00150E8F" w:rsidRDefault="00F65A54">
      <w:pPr>
        <w:rPr>
          <w:sz w:val="32"/>
          <w:szCs w:val="32"/>
          <w:lang w:val="en-US"/>
        </w:rPr>
      </w:pPr>
      <w:r w:rsidRPr="00F65A54"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286BE294" wp14:editId="4DE01AB6">
            <wp:simplePos x="0" y="0"/>
            <wp:positionH relativeFrom="column">
              <wp:posOffset>-381000</wp:posOffset>
            </wp:positionH>
            <wp:positionV relativeFrom="paragraph">
              <wp:posOffset>66040</wp:posOffset>
            </wp:positionV>
            <wp:extent cx="6612255" cy="6647815"/>
            <wp:effectExtent l="0" t="0" r="0" b="63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255" cy="664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DA0E6E" w:rsidRPr="00DA0E6E" w:rsidRDefault="00DA0E6E">
      <w:pPr>
        <w:rPr>
          <w:sz w:val="28"/>
          <w:szCs w:val="28"/>
          <w:u w:val="single"/>
          <w:lang w:val="en-US"/>
        </w:rPr>
      </w:pPr>
      <w:r w:rsidRPr="00DA0E6E">
        <w:rPr>
          <w:sz w:val="28"/>
          <w:szCs w:val="28"/>
          <w:u w:val="single"/>
          <w:lang w:val="en-US"/>
        </w:rPr>
        <w:lastRenderedPageBreak/>
        <w:t>Numbots</w:t>
      </w:r>
    </w:p>
    <w:p w:rsidR="00DA0E6E" w:rsidRDefault="00DA0E6E">
      <w:pPr>
        <w:rPr>
          <w:sz w:val="28"/>
          <w:szCs w:val="28"/>
          <w:lang w:val="en-US"/>
        </w:rPr>
      </w:pPr>
      <w:r w:rsidRPr="00DA0E6E">
        <w:rPr>
          <w:sz w:val="28"/>
          <w:szCs w:val="28"/>
          <w:lang w:val="en-US"/>
        </w:rPr>
        <w:t xml:space="preserve">Numbots really helps develop children’s fluency with number and therefore confidence when doing more difficult </w:t>
      </w:r>
      <w:proofErr w:type="spellStart"/>
      <w:r w:rsidRPr="00DA0E6E">
        <w:rPr>
          <w:sz w:val="28"/>
          <w:szCs w:val="28"/>
          <w:lang w:val="en-US"/>
        </w:rPr>
        <w:t>maths</w:t>
      </w:r>
      <w:proofErr w:type="spellEnd"/>
      <w:r w:rsidRPr="00DA0E6E">
        <w:rPr>
          <w:sz w:val="28"/>
          <w:szCs w:val="28"/>
          <w:lang w:val="en-US"/>
        </w:rPr>
        <w:t>. Doing a little often works. In your child’s home learning book I have stuck their username and password for Numbots. Numbots recommend that children spend 3 minutes four times a week on it. I have set this time as a minimum for children. Please can you encourage them to get into the habit of doing this, de</w:t>
      </w:r>
      <w:r>
        <w:rPr>
          <w:sz w:val="28"/>
          <w:szCs w:val="28"/>
          <w:lang w:val="en-US"/>
        </w:rPr>
        <w:t>c</w:t>
      </w:r>
      <w:r w:rsidRPr="00DA0E6E">
        <w:rPr>
          <w:sz w:val="28"/>
          <w:szCs w:val="28"/>
          <w:lang w:val="en-US"/>
        </w:rPr>
        <w:t>iding which days and when they will do it. If you have any trouble getting on to</w:t>
      </w:r>
      <w:r>
        <w:rPr>
          <w:sz w:val="28"/>
          <w:szCs w:val="28"/>
          <w:lang w:val="en-US"/>
        </w:rPr>
        <w:t xml:space="preserve"> it, just le</w:t>
      </w:r>
      <w:r w:rsidRPr="00DA0E6E">
        <w:rPr>
          <w:sz w:val="28"/>
          <w:szCs w:val="28"/>
          <w:lang w:val="en-US"/>
        </w:rPr>
        <w:t>t me know.</w:t>
      </w:r>
    </w:p>
    <w:p w:rsidR="000666DB" w:rsidRDefault="000666DB">
      <w:pPr>
        <w:rPr>
          <w:sz w:val="28"/>
          <w:szCs w:val="28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0666DB" w:rsidRPr="00DA0E6E" w:rsidRDefault="000666DB" w:rsidP="000666DB">
      <w:pPr>
        <w:rPr>
          <w:sz w:val="28"/>
          <w:szCs w:val="28"/>
          <w:u w:val="single"/>
          <w:lang w:val="en-US"/>
        </w:rPr>
      </w:pPr>
      <w:r w:rsidRPr="00DA0E6E">
        <w:rPr>
          <w:sz w:val="28"/>
          <w:szCs w:val="28"/>
          <w:u w:val="single"/>
          <w:lang w:val="en-US"/>
        </w:rPr>
        <w:t>Numbots</w:t>
      </w:r>
    </w:p>
    <w:p w:rsidR="000666DB" w:rsidRPr="00DA0E6E" w:rsidRDefault="000666DB" w:rsidP="000666DB">
      <w:pPr>
        <w:rPr>
          <w:sz w:val="28"/>
          <w:szCs w:val="28"/>
          <w:lang w:val="en-US"/>
        </w:rPr>
      </w:pPr>
      <w:r w:rsidRPr="00DA0E6E">
        <w:rPr>
          <w:sz w:val="28"/>
          <w:szCs w:val="28"/>
          <w:lang w:val="en-US"/>
        </w:rPr>
        <w:t xml:space="preserve">Numbots really helps develop children’s fluency with number and therefore confidence when doing more difficult </w:t>
      </w:r>
      <w:proofErr w:type="spellStart"/>
      <w:r w:rsidRPr="00DA0E6E">
        <w:rPr>
          <w:sz w:val="28"/>
          <w:szCs w:val="28"/>
          <w:lang w:val="en-US"/>
        </w:rPr>
        <w:t>maths</w:t>
      </w:r>
      <w:proofErr w:type="spellEnd"/>
      <w:r w:rsidRPr="00DA0E6E">
        <w:rPr>
          <w:sz w:val="28"/>
          <w:szCs w:val="28"/>
          <w:lang w:val="en-US"/>
        </w:rPr>
        <w:t>. Doing a little often works. In your child’s home learning book I have stuck their username and password for Numbots. Numbots recommend that children spend 3 minutes four times a week on it. I have set this time as a minimum for children. Please can you encourage them to get into the habit of doing this, de</w:t>
      </w:r>
      <w:r>
        <w:rPr>
          <w:sz w:val="28"/>
          <w:szCs w:val="28"/>
          <w:lang w:val="en-US"/>
        </w:rPr>
        <w:t>c</w:t>
      </w:r>
      <w:r w:rsidRPr="00DA0E6E">
        <w:rPr>
          <w:sz w:val="28"/>
          <w:szCs w:val="28"/>
          <w:lang w:val="en-US"/>
        </w:rPr>
        <w:t>iding which days and when they will do it. If you have any trouble getting on to</w:t>
      </w:r>
      <w:r>
        <w:rPr>
          <w:sz w:val="28"/>
          <w:szCs w:val="28"/>
          <w:lang w:val="en-US"/>
        </w:rPr>
        <w:t xml:space="preserve"> it, just le</w:t>
      </w:r>
      <w:r w:rsidRPr="00DA0E6E">
        <w:rPr>
          <w:sz w:val="28"/>
          <w:szCs w:val="28"/>
          <w:lang w:val="en-US"/>
        </w:rPr>
        <w:t>t me know.</w:t>
      </w:r>
    </w:p>
    <w:p w:rsidR="000666DB" w:rsidRDefault="000666DB">
      <w:pPr>
        <w:rPr>
          <w:sz w:val="28"/>
          <w:szCs w:val="28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0666DB" w:rsidRPr="00DA0E6E" w:rsidRDefault="000666DB" w:rsidP="000666DB">
      <w:pPr>
        <w:rPr>
          <w:sz w:val="28"/>
          <w:szCs w:val="28"/>
          <w:u w:val="single"/>
          <w:lang w:val="en-US"/>
        </w:rPr>
      </w:pPr>
      <w:r w:rsidRPr="00DA0E6E">
        <w:rPr>
          <w:sz w:val="28"/>
          <w:szCs w:val="28"/>
          <w:u w:val="single"/>
          <w:lang w:val="en-US"/>
        </w:rPr>
        <w:t>Numbots</w:t>
      </w:r>
    </w:p>
    <w:p w:rsidR="000666DB" w:rsidRPr="00DA0E6E" w:rsidRDefault="000666DB" w:rsidP="000666DB">
      <w:pPr>
        <w:rPr>
          <w:sz w:val="28"/>
          <w:szCs w:val="28"/>
          <w:lang w:val="en-US"/>
        </w:rPr>
      </w:pPr>
      <w:r w:rsidRPr="00DA0E6E">
        <w:rPr>
          <w:sz w:val="28"/>
          <w:szCs w:val="28"/>
          <w:lang w:val="en-US"/>
        </w:rPr>
        <w:t xml:space="preserve">Numbots really helps develop children’s fluency with number and therefore confidence when doing more difficult </w:t>
      </w:r>
      <w:proofErr w:type="spellStart"/>
      <w:r w:rsidRPr="00DA0E6E">
        <w:rPr>
          <w:sz w:val="28"/>
          <w:szCs w:val="28"/>
          <w:lang w:val="en-US"/>
        </w:rPr>
        <w:t>maths</w:t>
      </w:r>
      <w:proofErr w:type="spellEnd"/>
      <w:r w:rsidRPr="00DA0E6E">
        <w:rPr>
          <w:sz w:val="28"/>
          <w:szCs w:val="28"/>
          <w:lang w:val="en-US"/>
        </w:rPr>
        <w:t>. Doing a little often works. In your child’s home learning book I have stuck their username and password for Numbots. Numbots recommend that children spend 3 minutes four times a week on it. I have set this time as a minimum for children. Please can you encourage them to get into the habit of doing this, de</w:t>
      </w:r>
      <w:r>
        <w:rPr>
          <w:sz w:val="28"/>
          <w:szCs w:val="28"/>
          <w:lang w:val="en-US"/>
        </w:rPr>
        <w:t>c</w:t>
      </w:r>
      <w:r w:rsidRPr="00DA0E6E">
        <w:rPr>
          <w:sz w:val="28"/>
          <w:szCs w:val="28"/>
          <w:lang w:val="en-US"/>
        </w:rPr>
        <w:t>iding which days and when they will do it. If you have any trouble getting on to</w:t>
      </w:r>
      <w:r>
        <w:rPr>
          <w:sz w:val="28"/>
          <w:szCs w:val="28"/>
          <w:lang w:val="en-US"/>
        </w:rPr>
        <w:t xml:space="preserve"> it, just le</w:t>
      </w:r>
      <w:r w:rsidRPr="00DA0E6E">
        <w:rPr>
          <w:sz w:val="28"/>
          <w:szCs w:val="28"/>
          <w:lang w:val="en-US"/>
        </w:rPr>
        <w:t>t me know.</w:t>
      </w:r>
    </w:p>
    <w:p w:rsidR="000666DB" w:rsidRDefault="000666DB">
      <w:pPr>
        <w:rPr>
          <w:sz w:val="28"/>
          <w:szCs w:val="28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0666DB" w:rsidRPr="00DA0E6E" w:rsidRDefault="000666DB">
      <w:pPr>
        <w:rPr>
          <w:sz w:val="28"/>
          <w:szCs w:val="28"/>
          <w:lang w:val="en-US"/>
        </w:rPr>
      </w:pPr>
      <w:bookmarkStart w:id="0" w:name="_GoBack"/>
      <w:bookmarkEnd w:id="0"/>
    </w:p>
    <w:sectPr w:rsidR="000666DB" w:rsidRPr="00DA0E6E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0666DB"/>
    <w:rsid w:val="00150E8F"/>
    <w:rsid w:val="00285E5C"/>
    <w:rsid w:val="00545503"/>
    <w:rsid w:val="00A628B4"/>
    <w:rsid w:val="00B926FD"/>
    <w:rsid w:val="00DA0E6E"/>
    <w:rsid w:val="00F65A5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9FF03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4</cp:revision>
  <cp:lastPrinted>2024-10-16T19:00:00Z</cp:lastPrinted>
  <dcterms:created xsi:type="dcterms:W3CDTF">2024-10-14T16:59:00Z</dcterms:created>
  <dcterms:modified xsi:type="dcterms:W3CDTF">2024-10-16T19:00:00Z</dcterms:modified>
</cp:coreProperties>
</file>